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145" w:rsidRPr="00084FA9" w:rsidRDefault="00F96E6C" w:rsidP="00084FA9">
      <w:pPr>
        <w:jc w:val="both"/>
        <w:rPr>
          <w:rFonts w:ascii="Times New Roman" w:hAnsi="Times New Roman" w:cs="Times New Roman"/>
          <w:sz w:val="24"/>
          <w:szCs w:val="24"/>
        </w:rPr>
      </w:pPr>
      <w:r w:rsidRPr="00084FA9">
        <w:rPr>
          <w:rFonts w:ascii="Times New Roman" w:hAnsi="Times New Roman" w:cs="Times New Roman"/>
          <w:sz w:val="24"/>
          <w:szCs w:val="24"/>
        </w:rPr>
        <w:t>Тема урока</w:t>
      </w:r>
      <w:r w:rsidR="00404447" w:rsidRPr="00084FA9">
        <w:rPr>
          <w:rFonts w:ascii="Times New Roman" w:hAnsi="Times New Roman" w:cs="Times New Roman"/>
          <w:sz w:val="24"/>
          <w:szCs w:val="24"/>
        </w:rPr>
        <w:t xml:space="preserve">: </w:t>
      </w:r>
      <w:r w:rsidR="00404447" w:rsidRPr="00084F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Вода. Методы определения состава воды - анализ и синтез. Вода в природе и способы её очистки. Аэрация воды.</w:t>
      </w:r>
    </w:p>
    <w:p w:rsidR="00F96E6C" w:rsidRPr="00084FA9" w:rsidRDefault="00F96E6C" w:rsidP="00084FA9">
      <w:pPr>
        <w:jc w:val="both"/>
        <w:rPr>
          <w:rFonts w:ascii="Times New Roman" w:hAnsi="Times New Roman" w:cs="Times New Roman"/>
          <w:sz w:val="24"/>
          <w:szCs w:val="24"/>
        </w:rPr>
      </w:pPr>
      <w:r w:rsidRPr="00084FA9">
        <w:rPr>
          <w:rFonts w:ascii="Times New Roman" w:hAnsi="Times New Roman" w:cs="Times New Roman"/>
          <w:sz w:val="24"/>
          <w:szCs w:val="24"/>
        </w:rPr>
        <w:t>Тип урока: урок усвоения новых знаний</w:t>
      </w:r>
    </w:p>
    <w:p w:rsidR="00404447" w:rsidRPr="00084FA9" w:rsidRDefault="00404447" w:rsidP="00084F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FA9">
        <w:rPr>
          <w:rFonts w:ascii="Times New Roman" w:hAnsi="Times New Roman" w:cs="Times New Roman"/>
          <w:b/>
          <w:bCs/>
          <w:sz w:val="24"/>
          <w:szCs w:val="24"/>
        </w:rPr>
        <w:t>Цель урока</w:t>
      </w:r>
      <w:r w:rsidRPr="00084FA9">
        <w:rPr>
          <w:rFonts w:ascii="Times New Roman" w:hAnsi="Times New Roman" w:cs="Times New Roman"/>
          <w:sz w:val="24"/>
          <w:szCs w:val="24"/>
        </w:rPr>
        <w:t>: обобщить и расширить знания учащихся о воде, её значении в жизни человека, о необходимости бережного отношения к водным ресурсам, роли каждого человека в решении экологических проблем.</w:t>
      </w:r>
    </w:p>
    <w:p w:rsidR="00404447" w:rsidRPr="00084FA9" w:rsidRDefault="00404447" w:rsidP="00084F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FA9">
        <w:rPr>
          <w:rFonts w:ascii="Times New Roman" w:hAnsi="Times New Roman" w:cs="Times New Roman"/>
          <w:b/>
          <w:sz w:val="24"/>
          <w:szCs w:val="24"/>
        </w:rPr>
        <w:t>Задачи урока:</w:t>
      </w:r>
    </w:p>
    <w:p w:rsidR="00404447" w:rsidRPr="00084FA9" w:rsidRDefault="00404447" w:rsidP="00084FA9">
      <w:pPr>
        <w:pStyle w:val="ad"/>
        <w:numPr>
          <w:ilvl w:val="0"/>
          <w:numId w:val="10"/>
        </w:numPr>
        <w:spacing w:after="0"/>
        <w:jc w:val="both"/>
      </w:pPr>
      <w:r w:rsidRPr="00084FA9">
        <w:rPr>
          <w:rStyle w:val="a9"/>
          <w:color w:val="000000"/>
        </w:rPr>
        <w:t>Образовательные</w:t>
      </w:r>
      <w:r w:rsidRPr="00084FA9">
        <w:rPr>
          <w:rStyle w:val="a9"/>
          <w:i/>
          <w:color w:val="000000"/>
        </w:rPr>
        <w:t xml:space="preserve">: </w:t>
      </w:r>
      <w:r w:rsidRPr="00084FA9">
        <w:rPr>
          <w:rStyle w:val="aa"/>
          <w:i w:val="0"/>
          <w:color w:val="000000"/>
        </w:rPr>
        <w:t xml:space="preserve"> актуализировать и систематизировать знания учащихся о воде, дополнить их новыми сведениями через систему познавательных заданий;</w:t>
      </w:r>
      <w:r w:rsidRPr="00084FA9">
        <w:t xml:space="preserve"> доказать, что вода - одно из важнейших веществ на Земле; выяснить соответствие органолептических и химических показателей воды нормативным показателям;</w:t>
      </w:r>
    </w:p>
    <w:p w:rsidR="00404447" w:rsidRPr="00084FA9" w:rsidRDefault="00404447" w:rsidP="00084FA9">
      <w:pPr>
        <w:pStyle w:val="a8"/>
        <w:numPr>
          <w:ilvl w:val="0"/>
          <w:numId w:val="10"/>
        </w:numPr>
        <w:spacing w:after="0" w:afterAutospacing="0"/>
        <w:jc w:val="both"/>
      </w:pPr>
      <w:r w:rsidRPr="00084FA9">
        <w:rPr>
          <w:rStyle w:val="a9"/>
          <w:color w:val="000000"/>
        </w:rPr>
        <w:t xml:space="preserve">Развивающие: </w:t>
      </w:r>
      <w:r w:rsidRPr="00084FA9">
        <w:rPr>
          <w:rStyle w:val="a9"/>
          <w:b w:val="0"/>
          <w:color w:val="000000"/>
        </w:rPr>
        <w:t>р</w:t>
      </w:r>
      <w:r w:rsidRPr="00084FA9">
        <w:t>азвивать познавательный интерес, умение сравнивать, анализировать, обобщать, делать выводы, работать с лабораторным оборудованием;</w:t>
      </w:r>
    </w:p>
    <w:p w:rsidR="00404447" w:rsidRPr="00084FA9" w:rsidRDefault="00404447" w:rsidP="00084FA9">
      <w:pPr>
        <w:pStyle w:val="a8"/>
        <w:numPr>
          <w:ilvl w:val="0"/>
          <w:numId w:val="10"/>
        </w:numPr>
        <w:jc w:val="both"/>
        <w:rPr>
          <w:color w:val="000000"/>
        </w:rPr>
      </w:pPr>
      <w:proofErr w:type="gramStart"/>
      <w:r w:rsidRPr="00084FA9">
        <w:rPr>
          <w:rStyle w:val="a9"/>
          <w:color w:val="000000"/>
        </w:rPr>
        <w:t>Воспитательные</w:t>
      </w:r>
      <w:proofErr w:type="gramEnd"/>
      <w:r w:rsidRPr="00084FA9">
        <w:rPr>
          <w:rStyle w:val="a9"/>
          <w:color w:val="000000"/>
        </w:rPr>
        <w:t>:</w:t>
      </w:r>
      <w:r w:rsidRPr="00084FA9">
        <w:rPr>
          <w:rStyle w:val="apple-converted-space"/>
          <w:color w:val="000000"/>
        </w:rPr>
        <w:t> </w:t>
      </w:r>
      <w:r w:rsidRPr="00084FA9">
        <w:t xml:space="preserve">воспитывать  бережное и экономное отношение к водным ресурсам, продолжить экологическое просвещение школьников, прививать заботу  к окружающей среде и  своему здоровью, развивать чувство </w:t>
      </w:r>
      <w:proofErr w:type="gramStart"/>
      <w:r w:rsidRPr="00084FA9">
        <w:t>прекрасного</w:t>
      </w:r>
      <w:proofErr w:type="gramEnd"/>
      <w:r w:rsidRPr="00084FA9">
        <w:t xml:space="preserve">. </w:t>
      </w:r>
    </w:p>
    <w:p w:rsidR="00404447" w:rsidRPr="00084FA9" w:rsidRDefault="00404447" w:rsidP="00404447">
      <w:pPr>
        <w:pStyle w:val="a8"/>
        <w:rPr>
          <w:color w:val="000000"/>
        </w:rPr>
      </w:pPr>
      <w:r w:rsidRPr="00084FA9">
        <w:rPr>
          <w:rStyle w:val="a9"/>
          <w:color w:val="000000"/>
        </w:rPr>
        <w:t>Оборудование: э</w:t>
      </w:r>
      <w:r w:rsidRPr="00084FA9">
        <w:t>кран, мультимедийный проектор, компьютер; п</w:t>
      </w:r>
      <w:r w:rsidRPr="00084FA9">
        <w:rPr>
          <w:color w:val="000000"/>
        </w:rPr>
        <w:t>резентация к уроку.</w:t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630"/>
        <w:gridCol w:w="3635"/>
        <w:gridCol w:w="2567"/>
        <w:gridCol w:w="2950"/>
        <w:gridCol w:w="1134"/>
      </w:tblGrid>
      <w:tr w:rsidR="002E0AAB" w:rsidRPr="00084FA9" w:rsidTr="002D4842">
        <w:tc>
          <w:tcPr>
            <w:tcW w:w="63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2567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95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1134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</w:tr>
      <w:tr w:rsidR="002E0AAB" w:rsidRPr="00084FA9" w:rsidTr="002D4842">
        <w:tc>
          <w:tcPr>
            <w:tcW w:w="63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152" w:type="dxa"/>
            <w:gridSpan w:val="3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</w:t>
            </w:r>
          </w:p>
        </w:tc>
        <w:tc>
          <w:tcPr>
            <w:tcW w:w="1134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  <w:tr w:rsidR="002E0AAB" w:rsidRPr="00084FA9" w:rsidTr="002D4842">
        <w:tc>
          <w:tcPr>
            <w:tcW w:w="63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- Добрый день, ребята! Здравствуйте, уважаемые гости. Начинаем урок химии. </w:t>
            </w:r>
          </w:p>
          <w:p w:rsidR="002E0AAB" w:rsidRPr="00084FA9" w:rsidRDefault="002E0AAB" w:rsidP="00B9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- Ребята, напомните, пожалуйста, что такое химия и что она изучает?</w:t>
            </w:r>
          </w:p>
          <w:p w:rsidR="002E0AAB" w:rsidRPr="00084FA9" w:rsidRDefault="002E0AAB" w:rsidP="00B90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Приветствует. Проверяет готовность</w:t>
            </w:r>
          </w:p>
        </w:tc>
        <w:tc>
          <w:tcPr>
            <w:tcW w:w="295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B9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Определение</w:t>
            </w: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 «Химия – это наука о веществах, их свойствах, превращениях и явлениях, сопровождающих эти превращения».</w:t>
            </w:r>
          </w:p>
        </w:tc>
        <w:tc>
          <w:tcPr>
            <w:tcW w:w="1134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B" w:rsidRPr="00084FA9" w:rsidTr="002D4842">
        <w:tc>
          <w:tcPr>
            <w:tcW w:w="63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:rsidR="002E0AAB" w:rsidRPr="00084FA9" w:rsidRDefault="002E0AAB" w:rsidP="00B9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мы продолжаем с вами изучать вещества и их свойства. </w:t>
            </w:r>
          </w:p>
          <w:p w:rsidR="002E0AAB" w:rsidRPr="00084FA9" w:rsidRDefault="002E0AAB" w:rsidP="00B9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Я предлагаю вам посмотреть небольшой видеоролик и попробовать назвать тему урока. </w:t>
            </w:r>
          </w:p>
        </w:tc>
        <w:tc>
          <w:tcPr>
            <w:tcW w:w="2567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B" w:rsidRPr="00084FA9" w:rsidTr="002D4842">
        <w:tc>
          <w:tcPr>
            <w:tcW w:w="63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152" w:type="dxa"/>
            <w:gridSpan w:val="3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ЦЕЛИ И ЗАДАЧ УРОКА.</w:t>
            </w: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УЧЕБНОЙ ДЕЯТЕЛЬНОСТИ УЧАЩИХСЯ</w:t>
            </w:r>
          </w:p>
        </w:tc>
        <w:tc>
          <w:tcPr>
            <w:tcW w:w="1134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2E0AAB" w:rsidRPr="00084FA9" w:rsidTr="002D4842">
        <w:tc>
          <w:tcPr>
            <w:tcW w:w="63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Время 0:32 – 1:27 – постановка проблемы.</w:t>
            </w:r>
          </w:p>
        </w:tc>
        <w:tc>
          <w:tcPr>
            <w:tcW w:w="5517" w:type="dxa"/>
            <w:gridSpan w:val="2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 на сайте </w:t>
            </w:r>
            <w:hyperlink r:id="rId6" w:history="1">
              <w:r w:rsidRPr="00084F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https://resh.edu.ru/subject/lesson/2062/main/</w:t>
              </w:r>
            </w:hyperlink>
          </w:p>
          <w:p w:rsidR="002E0AAB" w:rsidRPr="00084FA9" w:rsidRDefault="002E0AAB" w:rsidP="00E16F49">
            <w:pPr>
              <w:pStyle w:val="1"/>
              <w:shd w:val="clear" w:color="auto" w:fill="F4F4F4"/>
              <w:spacing w:before="0" w:beforeAutospacing="0" w:after="0" w:afterAutospacing="0"/>
              <w:jc w:val="center"/>
              <w:outlineLvl w:val="0"/>
              <w:rPr>
                <w:b w:val="0"/>
                <w:color w:val="1D1D1B"/>
                <w:sz w:val="24"/>
                <w:szCs w:val="24"/>
              </w:rPr>
            </w:pPr>
            <w:r w:rsidRPr="00084FA9">
              <w:rPr>
                <w:sz w:val="24"/>
                <w:szCs w:val="24"/>
              </w:rPr>
              <w:t xml:space="preserve">НАЗВАНИЕ </w:t>
            </w:r>
            <w:r w:rsidRPr="00084FA9">
              <w:rPr>
                <w:b w:val="0"/>
                <w:color w:val="1D1D1B"/>
                <w:sz w:val="24"/>
                <w:szCs w:val="24"/>
              </w:rPr>
              <w:t>Вода в природе и способы её очистки. Физические и химические свойства воды. Применение воды</w:t>
            </w: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  <w:tr w:rsidR="002E0AAB" w:rsidRPr="00084FA9" w:rsidTr="002D4842">
        <w:tc>
          <w:tcPr>
            <w:tcW w:w="63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5" w:type="dxa"/>
          </w:tcPr>
          <w:p w:rsidR="002E0AAB" w:rsidRPr="00084FA9" w:rsidRDefault="002E0AAB" w:rsidP="00C3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- Ребята, О каком веществе сегодня пойдет речь?</w:t>
            </w: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Кто может назвать тему урока? </w:t>
            </w: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Давайте проверим!</w:t>
            </w: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1:17 – 1:34 (проверка)</w:t>
            </w: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- Казалось бы, мы очень много знаем о воде. О ней мы говорим на уроках географии, биологии, </w:t>
            </w:r>
            <w:r w:rsidRPr="00084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физики, литературы…</w:t>
            </w:r>
          </w:p>
          <w:p w:rsidR="002E0AAB" w:rsidRDefault="002E0AAB" w:rsidP="00E1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- Каков</w:t>
            </w:r>
            <w:r w:rsidR="00F50CC6">
              <w:rPr>
                <w:rFonts w:ascii="Times New Roman" w:hAnsi="Times New Roman" w:cs="Times New Roman"/>
                <w:sz w:val="24"/>
                <w:szCs w:val="24"/>
              </w:rPr>
              <w:t>а же цель</w:t>
            </w: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 сегодняшнего урока, урока химии? </w:t>
            </w:r>
          </w:p>
          <w:p w:rsidR="00F50CC6" w:rsidRPr="00084FA9" w:rsidRDefault="00F50CC6" w:rsidP="00E16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C3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Откройте с.106 учебника и прочитайте Личный результат, к которому каждый из вас должен прийти к концу урока. </w:t>
            </w:r>
          </w:p>
          <w:p w:rsidR="002E0AAB" w:rsidRPr="00084FA9" w:rsidRDefault="002E0AAB" w:rsidP="00C3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А теперь назовите </w:t>
            </w:r>
            <w:r w:rsidR="00F50CC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 урока.</w:t>
            </w:r>
          </w:p>
          <w:p w:rsidR="002E0AAB" w:rsidRPr="00084FA9" w:rsidRDefault="002E0AAB" w:rsidP="00F5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Сколько </w:t>
            </w:r>
            <w:r w:rsidR="00F50CC6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 мы поставим  на этом уроке?</w:t>
            </w:r>
          </w:p>
        </w:tc>
        <w:tc>
          <w:tcPr>
            <w:tcW w:w="2567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Создает проблемную ситуацию. Выдвигает гипотезу. Уточняет понимание учащимися поставленных целей урока</w:t>
            </w:r>
          </w:p>
        </w:tc>
        <w:tc>
          <w:tcPr>
            <w:tcW w:w="295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Тема урока: Вода.</w:t>
            </w: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F50CC6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Обобщить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систематизировать знания о воде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Узнать состав воды.</w:t>
            </w: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Читают в учебнике.</w:t>
            </w: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50CC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AAB" w:rsidRPr="00084FA9" w:rsidRDefault="002E0AAB" w:rsidP="004F4E3A">
            <w:pPr>
              <w:pStyle w:val="a5"/>
              <w:numPr>
                <w:ilvl w:val="0"/>
                <w:numId w:val="1"/>
              </w:numPr>
              <w:ind w:left="83" w:firstLine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Узнать</w:t>
            </w:r>
            <w:r w:rsidR="002D48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 как можно определить состав сложного вещества.</w:t>
            </w:r>
          </w:p>
          <w:p w:rsidR="002E0AAB" w:rsidRPr="00084FA9" w:rsidRDefault="002E0AAB" w:rsidP="004F4E3A">
            <w:pPr>
              <w:pStyle w:val="a5"/>
              <w:numPr>
                <w:ilvl w:val="0"/>
                <w:numId w:val="1"/>
              </w:numPr>
              <w:ind w:left="83" w:firstLine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Научиться объяснять, с какой целью применяют тот или иной способ очистки воды.</w:t>
            </w:r>
          </w:p>
        </w:tc>
        <w:tc>
          <w:tcPr>
            <w:tcW w:w="1134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мин</w:t>
            </w:r>
          </w:p>
        </w:tc>
      </w:tr>
      <w:tr w:rsidR="002E0AAB" w:rsidRPr="00084FA9" w:rsidTr="002D4842">
        <w:tc>
          <w:tcPr>
            <w:tcW w:w="63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202" w:type="dxa"/>
            <w:gridSpan w:val="2"/>
          </w:tcPr>
          <w:p w:rsidR="002E0AAB" w:rsidRPr="00084FA9" w:rsidRDefault="002E0AAB" w:rsidP="00C3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Работа в тетради и на оценочных листах.</w:t>
            </w:r>
          </w:p>
          <w:p w:rsidR="002E0AAB" w:rsidRPr="00084FA9" w:rsidRDefault="002E0AAB" w:rsidP="00C3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- Откройте тетради. Запишите число и тему урока. </w:t>
            </w:r>
          </w:p>
          <w:p w:rsidR="002E0AAB" w:rsidRPr="00084FA9" w:rsidRDefault="002E0AAB" w:rsidP="00C3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У вас на партах есть оценочные листы. Их тоже подпишите и напишите тему урока.</w:t>
            </w:r>
          </w:p>
          <w:p w:rsidR="002E0AAB" w:rsidRPr="00084FA9" w:rsidRDefault="002E0AAB" w:rsidP="00084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 число, тему урока: Вода.</w:t>
            </w: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Оформляют оценочные листы.</w:t>
            </w:r>
          </w:p>
        </w:tc>
        <w:tc>
          <w:tcPr>
            <w:tcW w:w="1134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  <w:tr w:rsidR="002E0AAB" w:rsidRPr="00084FA9" w:rsidTr="002D4842">
        <w:tc>
          <w:tcPr>
            <w:tcW w:w="63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152" w:type="dxa"/>
            <w:gridSpan w:val="3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</w:tc>
        <w:tc>
          <w:tcPr>
            <w:tcW w:w="1134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2E0AAB" w:rsidRPr="00084FA9" w:rsidTr="002D4842">
        <w:tc>
          <w:tcPr>
            <w:tcW w:w="63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- Ребята, прежде всего, я предлагаю вам вспомнить всё, что вы знаете о воде.</w:t>
            </w: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Для этого,  в тетрадях в виде ответа на тест оформите продолжение предложений, которые есть на слайде «Всё о воде»:</w:t>
            </w:r>
          </w:p>
          <w:p w:rsidR="002E0AAB" w:rsidRPr="00084FA9" w:rsidRDefault="002E0AAB" w:rsidP="000E05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Химическая формула – </w:t>
            </w:r>
          </w:p>
          <w:p w:rsidR="002E0AAB" w:rsidRPr="00084FA9" w:rsidRDefault="002E0AAB" w:rsidP="000E05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Относительная молекулярная масса – </w:t>
            </w:r>
          </w:p>
          <w:p w:rsidR="002E0AAB" w:rsidRPr="00084FA9" w:rsidRDefault="002E0AAB" w:rsidP="000E05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  <w:p w:rsidR="002E0AAB" w:rsidRPr="00084FA9" w:rsidRDefault="002E0AAB" w:rsidP="000E05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Вкус</w:t>
            </w:r>
          </w:p>
          <w:p w:rsidR="002E0AAB" w:rsidRPr="00084FA9" w:rsidRDefault="002E0AAB" w:rsidP="000E05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  <w:p w:rsidR="002E0AAB" w:rsidRPr="00084FA9" w:rsidRDefault="002E0AAB" w:rsidP="000E05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Агрегатное состояние – </w:t>
            </w:r>
          </w:p>
          <w:p w:rsidR="002E0AAB" w:rsidRPr="00084FA9" w:rsidRDefault="002E0AAB" w:rsidP="00886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886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0E05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кипения – </w:t>
            </w:r>
          </w:p>
          <w:p w:rsidR="002E0AAB" w:rsidRPr="00084FA9" w:rsidRDefault="002E0AAB" w:rsidP="000E05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плавления – </w:t>
            </w:r>
          </w:p>
          <w:p w:rsidR="002E0AAB" w:rsidRPr="00084FA9" w:rsidRDefault="002E0AAB" w:rsidP="000E05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воды – </w:t>
            </w:r>
          </w:p>
          <w:p w:rsidR="002E0AAB" w:rsidRPr="00084FA9" w:rsidRDefault="002E0AAB" w:rsidP="000E05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теплоёмкость воды – </w:t>
            </w:r>
          </w:p>
          <w:p w:rsidR="002E0AAB" w:rsidRPr="00084FA9" w:rsidRDefault="002E0AAB" w:rsidP="000E05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Масса 1 дм</w:t>
            </w:r>
            <w:r w:rsidRPr="00084F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 </w:t>
            </w: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(л) – </w:t>
            </w:r>
          </w:p>
          <w:p w:rsidR="002D4842" w:rsidRPr="00084FA9" w:rsidRDefault="002D4842" w:rsidP="00706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Создает эмоциональный настрой. Проводит параллель с ранее </w:t>
            </w:r>
            <w:proofErr w:type="gramStart"/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изученным</w:t>
            </w:r>
            <w:proofErr w:type="gramEnd"/>
          </w:p>
        </w:tc>
        <w:tc>
          <w:tcPr>
            <w:tcW w:w="295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AB" w:rsidRPr="00084FA9" w:rsidRDefault="002E0AAB" w:rsidP="008860E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84FA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2E0AAB" w:rsidRPr="00084FA9" w:rsidRDefault="002E0AAB" w:rsidP="008860E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2E0AAB" w:rsidRPr="00084FA9" w:rsidRDefault="002E0AAB" w:rsidP="008860E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E0AAB" w:rsidRPr="00084FA9" w:rsidRDefault="002E0AAB" w:rsidP="008860E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E0AAB" w:rsidRPr="00084FA9" w:rsidRDefault="002E0AAB" w:rsidP="008860E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E0AAB" w:rsidRPr="00084FA9" w:rsidRDefault="002E0AAB" w:rsidP="008860E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Газообразное</w:t>
            </w:r>
            <w:proofErr w:type="gramEnd"/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 (пар), жидкое (вода), твердое (лёд)</w:t>
            </w:r>
          </w:p>
          <w:p w:rsidR="002E0AAB" w:rsidRPr="00084FA9" w:rsidRDefault="002E0AAB" w:rsidP="008860E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proofErr w:type="gramStart"/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⁰С</w:t>
            </w:r>
            <w:proofErr w:type="gramEnd"/>
          </w:p>
          <w:p w:rsidR="002E0AAB" w:rsidRPr="00084FA9" w:rsidRDefault="002E0AAB" w:rsidP="008860E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⁰С</w:t>
            </w:r>
            <w:proofErr w:type="gramEnd"/>
          </w:p>
          <w:p w:rsidR="002E0AAB" w:rsidRPr="00084FA9" w:rsidRDefault="002E0AAB" w:rsidP="008860E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1г/см</w:t>
            </w:r>
            <w:r w:rsidRPr="00084F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2E0AAB" w:rsidRPr="00084FA9" w:rsidRDefault="002E0AAB" w:rsidP="008860E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4200 Дж/</w:t>
            </w:r>
            <w:proofErr w:type="spellStart"/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кг.⁰С</w:t>
            </w:r>
            <w:proofErr w:type="spellEnd"/>
          </w:p>
          <w:p w:rsidR="002E0AAB" w:rsidRPr="00084FA9" w:rsidRDefault="002E0AAB" w:rsidP="00706234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1 кг (при </w:t>
            </w:r>
            <w:r w:rsidRPr="00084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84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4⁰C</w:t>
            </w: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</w:tr>
      <w:tr w:rsidR="002E0AAB" w:rsidRPr="00084FA9" w:rsidTr="002D4842">
        <w:tc>
          <w:tcPr>
            <w:tcW w:w="63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5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</w:tc>
        <w:tc>
          <w:tcPr>
            <w:tcW w:w="2567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Открывает правильные ответы на слайде</w:t>
            </w:r>
          </w:p>
        </w:tc>
        <w:tc>
          <w:tcPr>
            <w:tcW w:w="295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Один ученик у доски</w:t>
            </w:r>
          </w:p>
        </w:tc>
        <w:tc>
          <w:tcPr>
            <w:tcW w:w="1134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  <w:tr w:rsidR="002E0AAB" w:rsidRPr="00084FA9" w:rsidTr="002D4842">
        <w:tc>
          <w:tcPr>
            <w:tcW w:w="63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5" w:type="dxa"/>
          </w:tcPr>
          <w:p w:rsidR="002E0AAB" w:rsidRPr="00084FA9" w:rsidRDefault="002E0AAB" w:rsidP="00706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</w:t>
            </w:r>
          </w:p>
        </w:tc>
        <w:tc>
          <w:tcPr>
            <w:tcW w:w="2567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Критерии оценивания:</w:t>
            </w: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10–11 = 5</w:t>
            </w: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8-9  = 4</w:t>
            </w:r>
          </w:p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6-7 = 3</w:t>
            </w:r>
          </w:p>
        </w:tc>
        <w:tc>
          <w:tcPr>
            <w:tcW w:w="2950" w:type="dxa"/>
          </w:tcPr>
          <w:p w:rsidR="002E0AAB" w:rsidRPr="00084FA9" w:rsidRDefault="002E0AAB" w:rsidP="00706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 в Листах контроля</w:t>
            </w:r>
          </w:p>
        </w:tc>
        <w:tc>
          <w:tcPr>
            <w:tcW w:w="1134" w:type="dxa"/>
          </w:tcPr>
          <w:p w:rsidR="002E0AAB" w:rsidRPr="00084FA9" w:rsidRDefault="002E0AAB" w:rsidP="00706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  <w:tr w:rsidR="00D166CA" w:rsidRPr="00084FA9" w:rsidTr="002D4842">
        <w:tc>
          <w:tcPr>
            <w:tcW w:w="630" w:type="dxa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152" w:type="dxa"/>
            <w:gridSpan w:val="3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УСВОЕНИЕ НОВЫХ ЗНАНИЙ</w:t>
            </w:r>
          </w:p>
        </w:tc>
        <w:tc>
          <w:tcPr>
            <w:tcW w:w="1134" w:type="dxa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2D4842" w:rsidRPr="00084FA9" w:rsidTr="002D4842">
        <w:tc>
          <w:tcPr>
            <w:tcW w:w="630" w:type="dxa"/>
          </w:tcPr>
          <w:p w:rsidR="002D4842" w:rsidRPr="00084FA9" w:rsidRDefault="002D4842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gridSpan w:val="2"/>
          </w:tcPr>
          <w:p w:rsidR="002D4842" w:rsidRDefault="002D4842" w:rsidP="002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-Ребята, какие свойства воды мы только что повторили? </w:t>
            </w:r>
          </w:p>
          <w:p w:rsidR="002D4842" w:rsidRPr="00084FA9" w:rsidRDefault="002D4842" w:rsidP="002D484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ФИЗИЧЕСКИЕ СВОЙСТВА ВОДЫ</w:t>
            </w:r>
          </w:p>
        </w:tc>
        <w:tc>
          <w:tcPr>
            <w:tcW w:w="2950" w:type="dxa"/>
          </w:tcPr>
          <w:p w:rsidR="002D4842" w:rsidRPr="00084FA9" w:rsidRDefault="002D4842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 ВОДЫ</w:t>
            </w:r>
          </w:p>
        </w:tc>
        <w:tc>
          <w:tcPr>
            <w:tcW w:w="1134" w:type="dxa"/>
          </w:tcPr>
          <w:p w:rsidR="002D4842" w:rsidRPr="00084FA9" w:rsidRDefault="002D4842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FA9" w:rsidRPr="00084FA9" w:rsidTr="002D4842">
        <w:tc>
          <w:tcPr>
            <w:tcW w:w="630" w:type="dxa"/>
          </w:tcPr>
          <w:p w:rsidR="00084FA9" w:rsidRPr="00084FA9" w:rsidRDefault="00084FA9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02" w:type="dxa"/>
            <w:gridSpan w:val="2"/>
          </w:tcPr>
          <w:p w:rsidR="00A9414D" w:rsidRDefault="00084FA9" w:rsidP="00F50CC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-  Ребята</w:t>
            </w:r>
            <w:r w:rsidR="00F50C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414D">
              <w:rPr>
                <w:rFonts w:ascii="Times New Roman" w:hAnsi="Times New Roman" w:cs="Times New Roman"/>
                <w:sz w:val="24"/>
                <w:szCs w:val="24"/>
              </w:rPr>
              <w:t>ещё говорят</w:t>
            </w:r>
            <w:r w:rsidR="002D48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414D">
              <w:rPr>
                <w:rFonts w:ascii="Times New Roman" w:hAnsi="Times New Roman" w:cs="Times New Roman"/>
                <w:sz w:val="24"/>
                <w:szCs w:val="24"/>
              </w:rPr>
              <w:t xml:space="preserve"> что вода обладает памятью.</w:t>
            </w:r>
          </w:p>
          <w:p w:rsidR="00A9414D" w:rsidRDefault="00A9414D" w:rsidP="00F50CC6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A9414D">
              <w:rPr>
                <w:rFonts w:ascii="Times New Roman" w:hAnsi="Times New Roman"/>
                <w:sz w:val="24"/>
                <w:szCs w:val="24"/>
              </w:rPr>
              <w:t xml:space="preserve">1.     Кристалл дистиллированной воды, не подвергнутый никакому воздействию. </w:t>
            </w:r>
            <w:r w:rsidRPr="00A9414D">
              <w:rPr>
                <w:rFonts w:ascii="Times New Roman" w:hAnsi="Times New Roman"/>
                <w:sz w:val="24"/>
                <w:szCs w:val="24"/>
              </w:rPr>
              <w:br/>
              <w:t xml:space="preserve">2.     Ключевая вода. </w:t>
            </w:r>
            <w:r w:rsidRPr="00A9414D">
              <w:rPr>
                <w:rFonts w:ascii="Times New Roman" w:hAnsi="Times New Roman"/>
                <w:sz w:val="24"/>
                <w:szCs w:val="24"/>
              </w:rPr>
              <w:br/>
              <w:t xml:space="preserve">3.     Антарктический лёд. </w:t>
            </w:r>
            <w:r w:rsidRPr="00A9414D">
              <w:rPr>
                <w:rFonts w:ascii="Times New Roman" w:hAnsi="Times New Roman"/>
                <w:sz w:val="24"/>
                <w:szCs w:val="24"/>
              </w:rPr>
              <w:br/>
              <w:t xml:space="preserve">4.     Так выглядит кристалл воды, прослушавший «Пастораль» Бетховена </w:t>
            </w:r>
          </w:p>
          <w:p w:rsidR="00A9414D" w:rsidRDefault="00A9414D" w:rsidP="002D4842">
            <w:pPr>
              <w:rPr>
                <w:rFonts w:ascii="Times New Roman" w:hAnsi="Times New Roman"/>
                <w:sz w:val="24"/>
                <w:szCs w:val="24"/>
              </w:rPr>
            </w:pPr>
            <w:r w:rsidRPr="00A9414D">
              <w:rPr>
                <w:rFonts w:ascii="Times New Roman" w:hAnsi="Times New Roman"/>
                <w:sz w:val="24"/>
                <w:szCs w:val="24"/>
              </w:rPr>
              <w:t xml:space="preserve">5.  Кристалл, образовавшийся после прослушивания тяжелого металлического рока. </w:t>
            </w:r>
            <w:r w:rsidRPr="00A9414D">
              <w:rPr>
                <w:rFonts w:ascii="Times New Roman" w:hAnsi="Times New Roman"/>
                <w:sz w:val="24"/>
                <w:szCs w:val="24"/>
              </w:rPr>
              <w:br/>
              <w:t xml:space="preserve">6.  Кристалл после воздействия слов «Ты — </w:t>
            </w:r>
            <w:proofErr w:type="gramStart"/>
            <w:r w:rsidRPr="00A9414D">
              <w:rPr>
                <w:rFonts w:ascii="Times New Roman" w:hAnsi="Times New Roman"/>
                <w:sz w:val="24"/>
                <w:szCs w:val="24"/>
              </w:rPr>
              <w:t>дурак</w:t>
            </w:r>
            <w:proofErr w:type="gramEnd"/>
            <w:r w:rsidRPr="00A9414D">
              <w:rPr>
                <w:rFonts w:ascii="Times New Roman" w:hAnsi="Times New Roman"/>
                <w:sz w:val="24"/>
                <w:szCs w:val="24"/>
              </w:rPr>
              <w:t xml:space="preserve">», очень похож на кристалл после действия тяжелого рока. </w:t>
            </w:r>
            <w:r w:rsidRPr="00A9414D">
              <w:rPr>
                <w:rFonts w:ascii="Times New Roman" w:hAnsi="Times New Roman"/>
                <w:sz w:val="24"/>
                <w:szCs w:val="24"/>
              </w:rPr>
              <w:br/>
              <w:t xml:space="preserve">7.  Слово «Ангел». </w:t>
            </w:r>
            <w:r w:rsidRPr="00A9414D">
              <w:rPr>
                <w:rFonts w:ascii="Times New Roman" w:hAnsi="Times New Roman"/>
                <w:sz w:val="24"/>
                <w:szCs w:val="24"/>
              </w:rPr>
              <w:br/>
              <w:t>8.  Слово «Дьявол».</w:t>
            </w:r>
          </w:p>
          <w:p w:rsidR="00A9414D" w:rsidRPr="00A9414D" w:rsidRDefault="00A9414D" w:rsidP="00A9414D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084FA9" w:rsidRPr="00084FA9" w:rsidRDefault="002D4842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50CC6">
              <w:rPr>
                <w:rFonts w:ascii="Times New Roman" w:hAnsi="Times New Roman" w:cs="Times New Roman"/>
                <w:sz w:val="24"/>
                <w:szCs w:val="24"/>
              </w:rPr>
              <w:t xml:space="preserve"> теперь время усвоения новых знаний.</w:t>
            </w:r>
          </w:p>
          <w:p w:rsidR="00084FA9" w:rsidRPr="00084FA9" w:rsidRDefault="00084FA9" w:rsidP="00706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Для этого откройте учебник на стр. 103,  новая глава называется «Вода. Растворы». </w:t>
            </w:r>
          </w:p>
          <w:p w:rsidR="00084FA9" w:rsidRPr="00084FA9" w:rsidRDefault="00084FA9" w:rsidP="00706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П.31. Тема «Вода».</w:t>
            </w:r>
          </w:p>
          <w:p w:rsidR="00084FA9" w:rsidRPr="00084FA9" w:rsidRDefault="00084FA9" w:rsidP="002E0AA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- Прочитайте второй пункт «Состав воды».</w:t>
            </w:r>
          </w:p>
          <w:p w:rsidR="00084FA9" w:rsidRPr="00084FA9" w:rsidRDefault="00084FA9" w:rsidP="002E0AA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Выпишите определения  </w:t>
            </w:r>
          </w:p>
          <w:p w:rsidR="002D4842" w:rsidRDefault="00084FA9" w:rsidP="002D484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4842">
              <w:rPr>
                <w:rFonts w:ascii="Times New Roman" w:hAnsi="Times New Roman" w:cs="Times New Roman"/>
                <w:sz w:val="24"/>
                <w:szCs w:val="24"/>
              </w:rPr>
              <w:t>Подготовьтесь ответить на вопрос «Как можно определить состав сложного вещества»,</w:t>
            </w:r>
          </w:p>
          <w:p w:rsidR="00084FA9" w:rsidRPr="002D4842" w:rsidRDefault="002D4842" w:rsidP="002D484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84FA9" w:rsidRPr="002D4842">
              <w:rPr>
                <w:rFonts w:ascii="Times New Roman" w:hAnsi="Times New Roman" w:cs="Times New Roman"/>
                <w:sz w:val="24"/>
                <w:szCs w:val="24"/>
              </w:rPr>
              <w:t>бсудите с соседом по парте свой ответ и покажите готовность.</w:t>
            </w:r>
          </w:p>
        </w:tc>
        <w:tc>
          <w:tcPr>
            <w:tcW w:w="2950" w:type="dxa"/>
          </w:tcPr>
          <w:p w:rsidR="00084FA9" w:rsidRPr="00084FA9" w:rsidRDefault="00084FA9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FA9" w:rsidRPr="00084FA9" w:rsidRDefault="00084FA9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FA9" w:rsidRPr="00084FA9" w:rsidRDefault="00084FA9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FA9" w:rsidRDefault="00084FA9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C6" w:rsidRDefault="00F50CC6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C6" w:rsidRDefault="00F50CC6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C6" w:rsidRDefault="00F50CC6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C6" w:rsidRDefault="00F50CC6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C6" w:rsidRDefault="00F50CC6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C6" w:rsidRDefault="00F50CC6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C6" w:rsidRDefault="00F50CC6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C6" w:rsidRDefault="00F50CC6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C6" w:rsidRDefault="00F50CC6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C6" w:rsidRPr="00084FA9" w:rsidRDefault="00F50CC6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FA9" w:rsidRPr="00084FA9" w:rsidRDefault="00084FA9" w:rsidP="002E0AA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Читают пункт учебника «Состав воды».</w:t>
            </w:r>
          </w:p>
          <w:p w:rsidR="00084FA9" w:rsidRPr="00084FA9" w:rsidRDefault="00084FA9" w:rsidP="002E0AA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Выписывают определение (анализ)</w:t>
            </w:r>
          </w:p>
          <w:p w:rsidR="00084FA9" w:rsidRPr="00084FA9" w:rsidRDefault="00084FA9" w:rsidP="002E0AA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Выписывают определение (синтез)</w:t>
            </w:r>
          </w:p>
          <w:p w:rsidR="00084FA9" w:rsidRPr="00084FA9" w:rsidRDefault="00084FA9" w:rsidP="002E0AA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Обсуждают свой ответ.</w:t>
            </w:r>
          </w:p>
        </w:tc>
        <w:tc>
          <w:tcPr>
            <w:tcW w:w="1134" w:type="dxa"/>
          </w:tcPr>
          <w:p w:rsidR="00084FA9" w:rsidRPr="00084FA9" w:rsidRDefault="002D4842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4FA9" w:rsidRPr="00084FA9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2E0AAB" w:rsidRPr="00084FA9" w:rsidTr="002D4842">
        <w:tc>
          <w:tcPr>
            <w:tcW w:w="630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5" w:type="dxa"/>
          </w:tcPr>
          <w:p w:rsidR="002E0AAB" w:rsidRPr="00084FA9" w:rsidRDefault="00D45C94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Проверка работ.</w:t>
            </w:r>
          </w:p>
        </w:tc>
        <w:tc>
          <w:tcPr>
            <w:tcW w:w="2567" w:type="dxa"/>
          </w:tcPr>
          <w:p w:rsidR="002E0AAB" w:rsidRPr="00084FA9" w:rsidRDefault="002E0AAB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F50CC6" w:rsidRDefault="00D45C94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Выступление двух учащихся у доски</w:t>
            </w:r>
            <w:r w:rsidR="00F50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0CC6" w:rsidRDefault="00F50CC6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что такое анализ</w:t>
            </w:r>
          </w:p>
          <w:p w:rsidR="002E0AAB" w:rsidRPr="00084FA9" w:rsidRDefault="00F50CC6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что такое синтез</w:t>
            </w:r>
            <w:r w:rsidR="00D45C94"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E0AAB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</w:tc>
      </w:tr>
      <w:tr w:rsidR="00D166CA" w:rsidRPr="00084FA9" w:rsidTr="002D4842">
        <w:tc>
          <w:tcPr>
            <w:tcW w:w="630" w:type="dxa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9152" w:type="dxa"/>
            <w:gridSpan w:val="3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ПЕРВИЧНАЯ ПРОВЕРКА ПОНИМАНИЯ НОВЫХ ЗНАНИЙ</w:t>
            </w:r>
          </w:p>
        </w:tc>
        <w:tc>
          <w:tcPr>
            <w:tcW w:w="1134" w:type="dxa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D166CA" w:rsidRPr="00084FA9" w:rsidTr="002D4842">
        <w:tc>
          <w:tcPr>
            <w:tcW w:w="630" w:type="dxa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Физкультминутка «анализ» - «синтез»</w:t>
            </w:r>
          </w:p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- Движение под мелодию.</w:t>
            </w:r>
          </w:p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Если я называю простое вещество – остановка на месте (анализ</w:t>
            </w:r>
            <w:r w:rsidR="002D4842">
              <w:rPr>
                <w:rFonts w:ascii="Times New Roman" w:hAnsi="Times New Roman" w:cs="Times New Roman"/>
                <w:sz w:val="24"/>
                <w:szCs w:val="24"/>
              </w:rPr>
              <w:t xml:space="preserve"> – метод определения состава вещества путём его разложение </w:t>
            </w:r>
            <w:proofErr w:type="gramStart"/>
            <w:r w:rsidR="002D484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2D4842">
              <w:rPr>
                <w:rFonts w:ascii="Times New Roman" w:hAnsi="Times New Roman" w:cs="Times New Roman"/>
                <w:sz w:val="24"/>
                <w:szCs w:val="24"/>
              </w:rPr>
              <w:t xml:space="preserve"> более простые</w:t>
            </w: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Если я называю сложное вещество – взяться за руки (синтез</w:t>
            </w:r>
            <w:r w:rsidR="002D4842">
              <w:rPr>
                <w:rFonts w:ascii="Times New Roman" w:hAnsi="Times New Roman" w:cs="Times New Roman"/>
                <w:sz w:val="24"/>
                <w:szCs w:val="24"/>
              </w:rPr>
              <w:t xml:space="preserve"> – получение сложных веществ </w:t>
            </w:r>
            <w:proofErr w:type="gramStart"/>
            <w:r w:rsidR="002D484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2D4842">
              <w:rPr>
                <w:rFonts w:ascii="Times New Roman" w:hAnsi="Times New Roman" w:cs="Times New Roman"/>
                <w:sz w:val="24"/>
                <w:szCs w:val="24"/>
              </w:rPr>
              <w:t xml:space="preserve"> более простых</w:t>
            </w: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- Чем отличаются простые вещества от </w:t>
            </w:r>
            <w:proofErr w:type="gramStart"/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proofErr w:type="gramEnd"/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2567" w:type="dxa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F0C23E" wp14:editId="1158AB8E">
                  <wp:extent cx="1493480" cy="1031193"/>
                  <wp:effectExtent l="0" t="0" r="0" b="0"/>
                  <wp:docPr id="2" name="Рисунок 2" descr="C:\Users\школа\AppData\Local\Microsoft\Windows\INetCache\Content.Word\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AppData\Local\Microsoft\Windows\INetCache\Content.Word\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5" cy="103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1мин</w:t>
            </w:r>
          </w:p>
        </w:tc>
      </w:tr>
      <w:tr w:rsidR="00D166CA" w:rsidRPr="00084FA9" w:rsidTr="002D4842">
        <w:tc>
          <w:tcPr>
            <w:tcW w:w="630" w:type="dxa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5" w:type="dxa"/>
          </w:tcPr>
          <w:p w:rsidR="00F50CC6" w:rsidRDefault="00F50CC6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с вами на практике попробовали понять смысл слов анализ и синтез.</w:t>
            </w:r>
          </w:p>
          <w:p w:rsidR="004365D0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</w:t>
            </w:r>
          </w:p>
          <w:p w:rsidR="002D4842" w:rsidRDefault="002D4842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вы можете объяснить другим оба способа определения состава вещества поставьте букву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Всё знаю)</w:t>
            </w:r>
          </w:p>
          <w:p w:rsidR="002D4842" w:rsidRDefault="002D4842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понял, но допустил ошибки </w:t>
            </w:r>
          </w:p>
          <w:p w:rsidR="002D4842" w:rsidRPr="00084FA9" w:rsidRDefault="002D4842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ещё нужна помощь</w:t>
            </w:r>
          </w:p>
          <w:p w:rsidR="004365D0" w:rsidRPr="00084FA9" w:rsidRDefault="004365D0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Критерии оценивания:</w:t>
            </w:r>
          </w:p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 в Листах контроля</w:t>
            </w:r>
          </w:p>
        </w:tc>
        <w:tc>
          <w:tcPr>
            <w:tcW w:w="1134" w:type="dxa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1мин</w:t>
            </w:r>
          </w:p>
        </w:tc>
      </w:tr>
      <w:tr w:rsidR="004365D0" w:rsidRPr="00084FA9" w:rsidTr="002D4842">
        <w:tc>
          <w:tcPr>
            <w:tcW w:w="630" w:type="dxa"/>
          </w:tcPr>
          <w:p w:rsidR="004365D0" w:rsidRPr="00084FA9" w:rsidRDefault="004365D0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35" w:type="dxa"/>
          </w:tcPr>
          <w:p w:rsidR="004365D0" w:rsidRPr="00084FA9" w:rsidRDefault="00516A61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задач</w:t>
            </w:r>
            <w:r w:rsidR="004365D0"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 урока.</w:t>
            </w:r>
          </w:p>
          <w:p w:rsidR="004365D0" w:rsidRPr="00084FA9" w:rsidRDefault="00BE5466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65D0" w:rsidRPr="00084FA9">
              <w:rPr>
                <w:rFonts w:ascii="Times New Roman" w:hAnsi="Times New Roman" w:cs="Times New Roman"/>
                <w:sz w:val="24"/>
                <w:szCs w:val="24"/>
              </w:rPr>
              <w:t>Как можно определить состав сложного вещества.</w:t>
            </w:r>
          </w:p>
          <w:p w:rsidR="004365D0" w:rsidRPr="00084FA9" w:rsidRDefault="004365D0" w:rsidP="0043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Вывод:  определить состав сложного вещества можно методом анализа и методом синтеза.</w:t>
            </w:r>
          </w:p>
        </w:tc>
        <w:tc>
          <w:tcPr>
            <w:tcW w:w="2567" w:type="dxa"/>
          </w:tcPr>
          <w:p w:rsidR="004365D0" w:rsidRPr="00084FA9" w:rsidRDefault="004365D0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4365D0" w:rsidRPr="00084FA9" w:rsidRDefault="004365D0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65D0" w:rsidRPr="00084FA9" w:rsidRDefault="004365D0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6CA" w:rsidRPr="00084FA9" w:rsidTr="002D4842">
        <w:tc>
          <w:tcPr>
            <w:tcW w:w="630" w:type="dxa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2" w:type="dxa"/>
            <w:gridSpan w:val="3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УСВОЕНИЕ НОВЫХ ЗНАНИЙ</w:t>
            </w:r>
          </w:p>
        </w:tc>
        <w:tc>
          <w:tcPr>
            <w:tcW w:w="1134" w:type="dxa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6CA" w:rsidRPr="00084FA9" w:rsidTr="002D4842">
        <w:tc>
          <w:tcPr>
            <w:tcW w:w="630" w:type="dxa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:rsidR="00D166CA" w:rsidRPr="00084FA9" w:rsidRDefault="004365D0" w:rsidP="00D1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перейдём ко второй </w:t>
            </w:r>
            <w:r w:rsidR="00516A61">
              <w:rPr>
                <w:rFonts w:ascii="Times New Roman" w:hAnsi="Times New Roman" w:cs="Times New Roman"/>
                <w:sz w:val="24"/>
                <w:szCs w:val="24"/>
              </w:rPr>
              <w:t>задаче</w:t>
            </w: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365D0" w:rsidRPr="00084FA9" w:rsidRDefault="004365D0" w:rsidP="00D1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Посмотрите фрагмент видеоролика и попробуйте сказать, с какой целью применяют тот или иной способ очистки воды</w:t>
            </w:r>
          </w:p>
        </w:tc>
        <w:tc>
          <w:tcPr>
            <w:tcW w:w="2567" w:type="dxa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3:34 – 4:21</w:t>
            </w:r>
          </w:p>
        </w:tc>
        <w:tc>
          <w:tcPr>
            <w:tcW w:w="2950" w:type="dxa"/>
          </w:tcPr>
          <w:p w:rsidR="00D166CA" w:rsidRPr="00084FA9" w:rsidRDefault="004365D0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Просмотр фрагмента видеоролика «Вода в природе и способы её очистки»</w:t>
            </w:r>
          </w:p>
        </w:tc>
        <w:tc>
          <w:tcPr>
            <w:tcW w:w="1134" w:type="dxa"/>
          </w:tcPr>
          <w:p w:rsidR="00D166CA" w:rsidRPr="00084FA9" w:rsidRDefault="00D166C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D0" w:rsidRPr="00084FA9" w:rsidTr="002D4842">
        <w:tc>
          <w:tcPr>
            <w:tcW w:w="630" w:type="dxa"/>
          </w:tcPr>
          <w:p w:rsidR="004365D0" w:rsidRPr="00084FA9" w:rsidRDefault="004365D0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5" w:type="dxa"/>
          </w:tcPr>
          <w:p w:rsidR="004D3261" w:rsidRPr="00084FA9" w:rsidRDefault="004D3261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- С какой целью очищают воду?</w:t>
            </w:r>
          </w:p>
        </w:tc>
        <w:tc>
          <w:tcPr>
            <w:tcW w:w="2567" w:type="dxa"/>
          </w:tcPr>
          <w:p w:rsidR="004365D0" w:rsidRPr="00084FA9" w:rsidRDefault="004365D0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2D4842" w:rsidRPr="00084FA9" w:rsidRDefault="002D4842" w:rsidP="002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Просмотр фрагмента видеоролика «Вода в природе и способы её очистки».</w:t>
            </w:r>
          </w:p>
          <w:p w:rsidR="004D3261" w:rsidRPr="00084FA9" w:rsidRDefault="002D4842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ЧТОБЫ СДЕЛАТЬ ЕЁ ПРИГОДНОЙ ДЛЯ ПИТЬЯ</w:t>
            </w:r>
          </w:p>
        </w:tc>
        <w:tc>
          <w:tcPr>
            <w:tcW w:w="1134" w:type="dxa"/>
          </w:tcPr>
          <w:p w:rsidR="004365D0" w:rsidRPr="00084FA9" w:rsidRDefault="004365D0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03A" w:rsidRPr="00084FA9" w:rsidTr="002D4842">
        <w:tc>
          <w:tcPr>
            <w:tcW w:w="630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2" w:type="dxa"/>
            <w:gridSpan w:val="2"/>
          </w:tcPr>
          <w:p w:rsidR="000F203A" w:rsidRPr="00084FA9" w:rsidRDefault="000F203A" w:rsidP="000F203A">
            <w:pPr>
              <w:pStyle w:val="a5"/>
              <w:spacing w:before="100" w:beforeAutospacing="1" w:after="100" w:afterAutospacing="1"/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2479F">
              <w:rPr>
                <w:rFonts w:ascii="Times New Roman" w:hAnsi="Times New Roman"/>
                <w:sz w:val="24"/>
                <w:szCs w:val="24"/>
              </w:rPr>
              <w:t>Вы открываете кран, и из него сверкающей струйкой бежит чистая вода. А ведь попадает она в дом из реки.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Из той реки, по которой ходят </w:t>
            </w:r>
            <w:r w:rsidRPr="0022479F">
              <w:rPr>
                <w:rFonts w:ascii="Times New Roman" w:hAnsi="Times New Roman"/>
                <w:sz w:val="24"/>
                <w:szCs w:val="24"/>
              </w:rPr>
              <w:t>моторные лодки, в которой купаются люди, на берегу которой находятся населённые пункты.</w:t>
            </w:r>
            <w:proofErr w:type="gramEnd"/>
            <w:r w:rsidRPr="0022479F">
              <w:rPr>
                <w:rFonts w:ascii="Times New Roman" w:hAnsi="Times New Roman"/>
                <w:sz w:val="24"/>
                <w:szCs w:val="24"/>
              </w:rPr>
              <w:t xml:space="preserve"> Поэтому прежде чем вода из реки попадёт в кран и утолит вашу жажду, ей предстоит пройти через многочисленные фильтры. </w:t>
            </w:r>
          </w:p>
        </w:tc>
        <w:tc>
          <w:tcPr>
            <w:tcW w:w="2950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Научиться объяснять, с какой целью применяют тот или иной способ очистки воды.</w:t>
            </w:r>
          </w:p>
        </w:tc>
        <w:tc>
          <w:tcPr>
            <w:tcW w:w="1134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D0" w:rsidRPr="00084FA9" w:rsidTr="002D4842">
        <w:tc>
          <w:tcPr>
            <w:tcW w:w="630" w:type="dxa"/>
          </w:tcPr>
          <w:p w:rsidR="004365D0" w:rsidRPr="00084FA9" w:rsidRDefault="004365D0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:rsidR="004365D0" w:rsidRPr="00084FA9" w:rsidRDefault="0007651E" w:rsidP="0007651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Выберите  способы очистки воды. </w:t>
            </w:r>
          </w:p>
          <w:p w:rsidR="0007651E" w:rsidRPr="00084FA9" w:rsidRDefault="0007651E" w:rsidP="0007651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Расположите </w:t>
            </w:r>
            <w:r w:rsidR="004D3261" w:rsidRPr="00084FA9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 очистки питьевой воды в правильной последовательности:</w:t>
            </w:r>
          </w:p>
          <w:p w:rsidR="004D3261" w:rsidRPr="00084FA9" w:rsidRDefault="004D3261" w:rsidP="004D3261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Очистка от микроорганизмов</w:t>
            </w:r>
          </w:p>
          <w:p w:rsidR="0007651E" w:rsidRPr="00084FA9" w:rsidRDefault="004D3261" w:rsidP="004D3261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Очистка от </w:t>
            </w:r>
            <w:r w:rsidR="0007651E"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растворённых в ней веществ.</w:t>
            </w:r>
          </w:p>
          <w:p w:rsidR="004D3261" w:rsidRPr="00084FA9" w:rsidRDefault="004D3261" w:rsidP="004D3261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Насыщение воды кислородом для обитателей аквариума.</w:t>
            </w:r>
          </w:p>
        </w:tc>
        <w:tc>
          <w:tcPr>
            <w:tcW w:w="2567" w:type="dxa"/>
          </w:tcPr>
          <w:p w:rsidR="004365D0" w:rsidRPr="00084FA9" w:rsidRDefault="0007651E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Отстаивание</w:t>
            </w:r>
          </w:p>
          <w:p w:rsidR="0007651E" w:rsidRPr="00084FA9" w:rsidRDefault="0007651E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Фильтрование</w:t>
            </w:r>
          </w:p>
          <w:p w:rsidR="0007651E" w:rsidRPr="00084FA9" w:rsidRDefault="0007651E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Озонирование </w:t>
            </w:r>
          </w:p>
          <w:p w:rsidR="0007651E" w:rsidRPr="00084FA9" w:rsidRDefault="0007651E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Хлорирование </w:t>
            </w:r>
          </w:p>
          <w:p w:rsidR="0007651E" w:rsidRPr="00084FA9" w:rsidRDefault="0007651E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Перегонка</w:t>
            </w:r>
          </w:p>
          <w:p w:rsidR="0007651E" w:rsidRPr="00084FA9" w:rsidRDefault="0007651E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Аэрация</w:t>
            </w:r>
          </w:p>
          <w:p w:rsidR="0007651E" w:rsidRPr="00084FA9" w:rsidRDefault="0007651E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ультрафиолетовыми лучами </w:t>
            </w:r>
          </w:p>
          <w:p w:rsidR="0007651E" w:rsidRPr="00084FA9" w:rsidRDefault="0007651E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Пропустить через слой песка</w:t>
            </w:r>
          </w:p>
        </w:tc>
        <w:tc>
          <w:tcPr>
            <w:tcW w:w="2950" w:type="dxa"/>
          </w:tcPr>
          <w:p w:rsidR="004365D0" w:rsidRDefault="004365D0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  <w:p w:rsidR="000F203A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С.105 </w:t>
            </w:r>
          </w:p>
          <w:p w:rsidR="00516A61" w:rsidRPr="00084FA9" w:rsidRDefault="00516A61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 текста учебника.</w:t>
            </w:r>
          </w:p>
        </w:tc>
        <w:tc>
          <w:tcPr>
            <w:tcW w:w="1134" w:type="dxa"/>
          </w:tcPr>
          <w:p w:rsidR="004365D0" w:rsidRPr="00084FA9" w:rsidRDefault="004365D0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02E" w:rsidRPr="00084FA9" w:rsidTr="002D4842">
        <w:tc>
          <w:tcPr>
            <w:tcW w:w="630" w:type="dxa"/>
          </w:tcPr>
          <w:p w:rsidR="003D202E" w:rsidRPr="00084FA9" w:rsidRDefault="003D202E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5" w:type="dxa"/>
          </w:tcPr>
          <w:p w:rsidR="003D202E" w:rsidRDefault="003D202E" w:rsidP="0007651E">
            <w:pPr>
              <w:pStyle w:val="a5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  <w:p w:rsidR="002D4842" w:rsidRDefault="002D4842" w:rsidP="0007651E">
            <w:pPr>
              <w:pStyle w:val="a5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</w:t>
            </w:r>
          </w:p>
          <w:p w:rsidR="002D4842" w:rsidRPr="00084FA9" w:rsidRDefault="002D4842" w:rsidP="0007651E">
            <w:pPr>
              <w:pStyle w:val="a5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ВЫВОД!</w:t>
            </w:r>
          </w:p>
        </w:tc>
        <w:tc>
          <w:tcPr>
            <w:tcW w:w="2567" w:type="dxa"/>
          </w:tcPr>
          <w:p w:rsidR="003D202E" w:rsidRPr="00084FA9" w:rsidRDefault="003D202E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Критерии оценивания:</w:t>
            </w:r>
          </w:p>
          <w:p w:rsidR="003D202E" w:rsidRPr="00084FA9" w:rsidRDefault="002D4842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 = в</w:t>
            </w:r>
          </w:p>
          <w:p w:rsidR="003D202E" w:rsidRPr="00084FA9" w:rsidRDefault="002D4842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6-7  =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3D202E" w:rsidRPr="00084FA9" w:rsidRDefault="002D4842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= б</w:t>
            </w:r>
          </w:p>
        </w:tc>
        <w:tc>
          <w:tcPr>
            <w:tcW w:w="2950" w:type="dxa"/>
          </w:tcPr>
          <w:p w:rsidR="003D202E" w:rsidRPr="00084FA9" w:rsidRDefault="003D202E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 в Листах контроля</w:t>
            </w:r>
          </w:p>
        </w:tc>
        <w:tc>
          <w:tcPr>
            <w:tcW w:w="1134" w:type="dxa"/>
          </w:tcPr>
          <w:p w:rsidR="003D202E" w:rsidRPr="00084FA9" w:rsidRDefault="003D202E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261" w:rsidRPr="00084FA9" w:rsidTr="002D4842">
        <w:tc>
          <w:tcPr>
            <w:tcW w:w="630" w:type="dxa"/>
          </w:tcPr>
          <w:p w:rsidR="004D3261" w:rsidRPr="00084FA9" w:rsidRDefault="004D3261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9152" w:type="dxa"/>
            <w:gridSpan w:val="3"/>
          </w:tcPr>
          <w:p w:rsidR="004D3261" w:rsidRPr="00084FA9" w:rsidRDefault="004D3261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1134" w:type="dxa"/>
          </w:tcPr>
          <w:p w:rsidR="004D3261" w:rsidRPr="00084FA9" w:rsidRDefault="004D3261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03A" w:rsidRPr="00084FA9" w:rsidTr="002D4842">
        <w:tc>
          <w:tcPr>
            <w:tcW w:w="630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2" w:type="dxa"/>
            <w:gridSpan w:val="2"/>
          </w:tcPr>
          <w:p w:rsidR="000F203A" w:rsidRPr="00AB1A3E" w:rsidRDefault="000F203A" w:rsidP="002D484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A3E">
              <w:rPr>
                <w:rFonts w:ascii="Times New Roman" w:hAnsi="Times New Roman"/>
                <w:sz w:val="24"/>
                <w:szCs w:val="24"/>
              </w:rPr>
              <w:t xml:space="preserve">Вода - самое важное вещество в окружающем нас мире. </w:t>
            </w:r>
          </w:p>
          <w:p w:rsidR="000F203A" w:rsidRPr="00AB1A3E" w:rsidRDefault="000F203A" w:rsidP="000F203A">
            <w:pPr>
              <w:tabs>
                <w:tab w:val="left" w:pos="708"/>
              </w:tabs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AB1A3E">
              <w:rPr>
                <w:rFonts w:ascii="Times New Roman" w:hAnsi="Times New Roman"/>
                <w:sz w:val="24"/>
                <w:szCs w:val="24"/>
              </w:rPr>
              <w:t xml:space="preserve">Живых организмов, не содержащих воду, на Земле </w:t>
            </w:r>
            <w:r w:rsidRPr="00AB1A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найдено. </w:t>
            </w:r>
          </w:p>
          <w:p w:rsidR="000F203A" w:rsidRPr="000F203A" w:rsidRDefault="000F203A" w:rsidP="000F203A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203A">
              <w:rPr>
                <w:rFonts w:ascii="Times New Roman" w:hAnsi="Times New Roman"/>
                <w:b/>
                <w:sz w:val="24"/>
                <w:szCs w:val="24"/>
              </w:rPr>
              <w:t>- Как вы думаете, много ли в вашем теле воды?</w:t>
            </w:r>
          </w:p>
          <w:p w:rsidR="000F203A" w:rsidRPr="000F203A" w:rsidRDefault="000F203A" w:rsidP="000F203A">
            <w:pPr>
              <w:tabs>
                <w:tab w:val="left" w:pos="708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A3E">
              <w:rPr>
                <w:rFonts w:ascii="Times New Roman" w:hAnsi="Times New Roman"/>
                <w:sz w:val="24"/>
                <w:szCs w:val="24"/>
              </w:rPr>
              <w:t xml:space="preserve">Самая богатая водой ткань -  стекловидное тело глаза, которое содержит до 99% влаги, самая бедная – </w:t>
            </w:r>
            <w:r w:rsidRPr="000F203A">
              <w:rPr>
                <w:rFonts w:ascii="Times New Roman" w:hAnsi="Times New Roman" w:cs="Times New Roman"/>
                <w:sz w:val="24"/>
                <w:szCs w:val="24"/>
              </w:rPr>
              <w:t>зубная эмаль - всего лишь 0,2%.</w:t>
            </w:r>
          </w:p>
          <w:p w:rsidR="00000000" w:rsidRDefault="00794C86" w:rsidP="00794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86">
              <w:rPr>
                <w:rFonts w:ascii="Times New Roman" w:hAnsi="Times New Roman"/>
                <w:sz w:val="24"/>
                <w:szCs w:val="24"/>
              </w:rPr>
              <w:t xml:space="preserve">Вода жизненно </w:t>
            </w:r>
            <w:r w:rsidRPr="00794C86">
              <w:rPr>
                <w:rFonts w:ascii="Times New Roman" w:hAnsi="Times New Roman"/>
                <w:sz w:val="24"/>
                <w:szCs w:val="24"/>
                <w:u w:val="single"/>
              </w:rPr>
              <w:t>необходима</w:t>
            </w:r>
            <w:r w:rsidRPr="00794C86">
              <w:rPr>
                <w:rFonts w:ascii="Times New Roman" w:hAnsi="Times New Roman"/>
                <w:sz w:val="24"/>
                <w:szCs w:val="24"/>
              </w:rPr>
              <w:t xml:space="preserve"> для нашего организма. Она выводит </w:t>
            </w:r>
            <w:r w:rsidRPr="00794C86">
              <w:rPr>
                <w:rFonts w:ascii="Times New Roman" w:hAnsi="Times New Roman"/>
                <w:sz w:val="24"/>
                <w:szCs w:val="24"/>
              </w:rPr>
              <w:t xml:space="preserve">ненужные токсины и шлаки, регулирует общую температуру тела, помогает сердцу правильно работать, а кишечнику переваривать пищу и избегать запоров. </w:t>
            </w:r>
            <w:r w:rsidRPr="00794C8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Потеря жидкости </w:t>
            </w:r>
            <w:r w:rsidRPr="00794C86">
              <w:rPr>
                <w:rFonts w:ascii="Times New Roman" w:hAnsi="Times New Roman"/>
                <w:sz w:val="24"/>
                <w:szCs w:val="24"/>
              </w:rPr>
              <w:t>в теле человека свыше 25 процентов приводит к летальному исходу.</w:t>
            </w:r>
          </w:p>
          <w:p w:rsidR="00794C86" w:rsidRDefault="00794C86" w:rsidP="00794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4C86" w:rsidRDefault="00794C86" w:rsidP="00794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86">
              <w:rPr>
                <w:rFonts w:ascii="Times New Roman" w:hAnsi="Times New Roman"/>
                <w:sz w:val="24"/>
                <w:szCs w:val="24"/>
              </w:rPr>
              <w:t>Как вычислить, сколько воды в человеке: формула для расчета</w:t>
            </w:r>
          </w:p>
          <w:p w:rsidR="00000000" w:rsidRPr="00794C86" w:rsidRDefault="00794C86" w:rsidP="00794C86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86">
              <w:rPr>
                <w:rFonts w:ascii="Times New Roman" w:hAnsi="Times New Roman"/>
                <w:sz w:val="24"/>
                <w:szCs w:val="24"/>
                <w:u w:val="single"/>
              </w:rPr>
              <w:t xml:space="preserve">(m/3) х 2=v, </w:t>
            </w:r>
          </w:p>
          <w:p w:rsidR="00000000" w:rsidRPr="00794C86" w:rsidRDefault="00794C86" w:rsidP="00794C86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86">
              <w:rPr>
                <w:rFonts w:ascii="Times New Roman" w:hAnsi="Times New Roman"/>
                <w:sz w:val="24"/>
                <w:szCs w:val="24"/>
              </w:rPr>
              <w:t>Где m — масса тела;</w:t>
            </w:r>
          </w:p>
          <w:p w:rsidR="00000000" w:rsidRPr="00794C86" w:rsidRDefault="00794C86" w:rsidP="00794C86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86">
              <w:rPr>
                <w:rFonts w:ascii="Times New Roman" w:hAnsi="Times New Roman"/>
                <w:sz w:val="24"/>
                <w:szCs w:val="24"/>
              </w:rPr>
              <w:t xml:space="preserve">v — объем воды на массу </w:t>
            </w:r>
            <w:r w:rsidRPr="00794C86">
              <w:rPr>
                <w:rFonts w:ascii="Times New Roman" w:hAnsi="Times New Roman"/>
                <w:sz w:val="24"/>
                <w:szCs w:val="24"/>
              </w:rPr>
              <w:t xml:space="preserve">тела. </w:t>
            </w:r>
          </w:p>
          <w:p w:rsidR="00000000" w:rsidRPr="00794C86" w:rsidRDefault="00794C86" w:rsidP="00794C86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86">
              <w:rPr>
                <w:rFonts w:ascii="Times New Roman" w:hAnsi="Times New Roman"/>
                <w:sz w:val="24"/>
                <w:szCs w:val="24"/>
              </w:rPr>
              <w:t xml:space="preserve">Вычислите: </w:t>
            </w:r>
          </w:p>
          <w:p w:rsidR="00000000" w:rsidRPr="00794C86" w:rsidRDefault="00794C86" w:rsidP="00794C86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86">
              <w:rPr>
                <w:rFonts w:ascii="Times New Roman" w:hAnsi="Times New Roman"/>
                <w:sz w:val="24"/>
                <w:szCs w:val="24"/>
              </w:rPr>
              <w:t>30 кг/ 3 х 2 = …%</w:t>
            </w:r>
          </w:p>
          <w:p w:rsidR="00000000" w:rsidRPr="00794C86" w:rsidRDefault="00794C86" w:rsidP="00794C86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86">
              <w:rPr>
                <w:rFonts w:ascii="Times New Roman" w:hAnsi="Times New Roman"/>
                <w:sz w:val="24"/>
                <w:szCs w:val="24"/>
              </w:rPr>
              <w:t>60 кг / 3 х 2 = …%</w:t>
            </w:r>
          </w:p>
          <w:p w:rsidR="00000000" w:rsidRPr="00794C86" w:rsidRDefault="00794C86" w:rsidP="00794C86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C86">
              <w:rPr>
                <w:rFonts w:ascii="Times New Roman" w:hAnsi="Times New Roman"/>
                <w:sz w:val="24"/>
                <w:szCs w:val="24"/>
              </w:rPr>
              <w:t>90 кг / 3 х 2 = …%</w:t>
            </w:r>
          </w:p>
          <w:p w:rsidR="00794C86" w:rsidRPr="00794C86" w:rsidRDefault="00794C86" w:rsidP="00794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203A" w:rsidRPr="000F203A" w:rsidRDefault="000F203A" w:rsidP="00794C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03A" w:rsidRPr="00084FA9" w:rsidTr="002D4842">
        <w:tc>
          <w:tcPr>
            <w:tcW w:w="630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35" w:type="dxa"/>
          </w:tcPr>
          <w:p w:rsidR="00516A61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задания </w:t>
            </w:r>
          </w:p>
          <w:p w:rsidR="000F203A" w:rsidRDefault="000F203A" w:rsidP="00516A61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16A61">
              <w:rPr>
                <w:rFonts w:ascii="Times New Roman" w:hAnsi="Times New Roman" w:cs="Times New Roman"/>
                <w:sz w:val="24"/>
                <w:szCs w:val="24"/>
              </w:rPr>
              <w:t>«Мировой океан загрязняется»</w:t>
            </w:r>
          </w:p>
          <w:p w:rsidR="00516A61" w:rsidRPr="00516A61" w:rsidRDefault="00516A61" w:rsidP="00794C86">
            <w:pPr>
              <w:tabs>
                <w:tab w:val="left" w:pos="0"/>
              </w:tabs>
              <w:spacing w:after="12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Формирование глобальных компетенций</w:t>
            </w:r>
          </w:p>
        </w:tc>
        <w:tc>
          <w:tcPr>
            <w:tcW w:w="2950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Парная работа (3 пары, 3 задания)</w:t>
            </w:r>
          </w:p>
        </w:tc>
        <w:tc>
          <w:tcPr>
            <w:tcW w:w="1134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03A" w:rsidRPr="00084FA9" w:rsidTr="002D4842">
        <w:tc>
          <w:tcPr>
            <w:tcW w:w="630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3635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ИНФОРМАЦИЯ О ДОМАШНЕМ ЗАДАНИИ. ИНСТРУКТАЖ</w:t>
            </w:r>
          </w:p>
        </w:tc>
        <w:tc>
          <w:tcPr>
            <w:tcW w:w="2567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Контролирует</w:t>
            </w:r>
          </w:p>
        </w:tc>
        <w:tc>
          <w:tcPr>
            <w:tcW w:w="2950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03A" w:rsidRPr="00084FA9" w:rsidTr="002D4842">
        <w:tc>
          <w:tcPr>
            <w:tcW w:w="630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5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Изучить п.31.</w:t>
            </w:r>
          </w:p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Ответить на в. 4</w:t>
            </w:r>
          </w:p>
        </w:tc>
        <w:tc>
          <w:tcPr>
            <w:tcW w:w="2567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03A" w:rsidRPr="00084FA9" w:rsidTr="002D4842">
        <w:tc>
          <w:tcPr>
            <w:tcW w:w="630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3635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567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Обучает оцениванию</w:t>
            </w:r>
          </w:p>
        </w:tc>
        <w:tc>
          <w:tcPr>
            <w:tcW w:w="2950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03A" w:rsidRPr="00084FA9" w:rsidTr="002D4842">
        <w:tc>
          <w:tcPr>
            <w:tcW w:w="630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:rsidR="000F203A" w:rsidRDefault="000F203A" w:rsidP="004D326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Подвести итоги урока с помощью </w:t>
            </w:r>
            <w:proofErr w:type="gramStart"/>
            <w:r w:rsidRPr="00084FA9">
              <w:rPr>
                <w:rFonts w:ascii="Times New Roman" w:hAnsi="Times New Roman" w:cs="Times New Roman"/>
                <w:sz w:val="24"/>
                <w:szCs w:val="24"/>
              </w:rPr>
              <w:t>блиц-опроса</w:t>
            </w:r>
            <w:proofErr w:type="gramEnd"/>
          </w:p>
          <w:p w:rsidR="003E5BEE" w:rsidRPr="00084FA9" w:rsidRDefault="003E5BEE" w:rsidP="003E5BE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воду называют самым удивительным веществом на свете? </w:t>
            </w:r>
          </w:p>
        </w:tc>
        <w:tc>
          <w:tcPr>
            <w:tcW w:w="2567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03A" w:rsidRPr="00084FA9" w:rsidTr="002D4842">
        <w:tc>
          <w:tcPr>
            <w:tcW w:w="630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:rsidR="000F203A" w:rsidRPr="00084FA9" w:rsidRDefault="000F203A" w:rsidP="00404447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</w:t>
            </w:r>
          </w:p>
        </w:tc>
        <w:tc>
          <w:tcPr>
            <w:tcW w:w="2567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203A" w:rsidRPr="00084FA9" w:rsidRDefault="000F203A" w:rsidP="00286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447" w:rsidRPr="00084FA9" w:rsidRDefault="00404447">
      <w:pPr>
        <w:rPr>
          <w:rFonts w:ascii="Times New Roman" w:hAnsi="Times New Roman" w:cs="Times New Roman"/>
          <w:sz w:val="24"/>
          <w:szCs w:val="24"/>
        </w:rPr>
      </w:pPr>
    </w:p>
    <w:p w:rsidR="00F96E6C" w:rsidRPr="00084FA9" w:rsidRDefault="00F96E6C">
      <w:pPr>
        <w:rPr>
          <w:rFonts w:ascii="Times New Roman" w:hAnsi="Times New Roman" w:cs="Times New Roman"/>
          <w:sz w:val="24"/>
          <w:szCs w:val="24"/>
        </w:rPr>
      </w:pPr>
      <w:r w:rsidRPr="00084FA9">
        <w:rPr>
          <w:rFonts w:ascii="Times New Roman" w:hAnsi="Times New Roman" w:cs="Times New Roman"/>
          <w:sz w:val="24"/>
          <w:szCs w:val="24"/>
        </w:rPr>
        <w:t xml:space="preserve"> АНАЛИЗ</w:t>
      </w:r>
    </w:p>
    <w:p w:rsidR="00F96E6C" w:rsidRPr="00084FA9" w:rsidRDefault="00F96E6C">
      <w:pPr>
        <w:rPr>
          <w:rFonts w:ascii="Times New Roman" w:hAnsi="Times New Roman" w:cs="Times New Roman"/>
          <w:sz w:val="24"/>
          <w:szCs w:val="24"/>
        </w:rPr>
      </w:pPr>
      <w:r w:rsidRPr="00084FA9">
        <w:rPr>
          <w:rFonts w:ascii="Times New Roman" w:hAnsi="Times New Roman" w:cs="Times New Roman"/>
          <w:sz w:val="24"/>
          <w:szCs w:val="24"/>
        </w:rPr>
        <w:t>СТРУКТУРА УРОКА ПО ФГОС</w:t>
      </w:r>
    </w:p>
    <w:p w:rsidR="00F96E6C" w:rsidRPr="00084FA9" w:rsidRDefault="00F96E6C" w:rsidP="00794C86">
      <w:pPr>
        <w:pStyle w:val="af1"/>
      </w:pPr>
      <w:r w:rsidRPr="00084FA9">
        <w:t>ВРЕМЯ, ЗАТРАЧЕННОЕ НА УРОКЕ</w:t>
      </w:r>
    </w:p>
    <w:p w:rsidR="00F96E6C" w:rsidRPr="00084FA9" w:rsidRDefault="00F96E6C" w:rsidP="00794C86">
      <w:pPr>
        <w:pStyle w:val="af1"/>
      </w:pPr>
      <w:r w:rsidRPr="00084FA9">
        <w:t>Время на самостоятельную работу – не менее 50%</w:t>
      </w:r>
    </w:p>
    <w:p w:rsidR="00F96E6C" w:rsidRPr="00084FA9" w:rsidRDefault="00F96E6C" w:rsidP="00794C86">
      <w:pPr>
        <w:pStyle w:val="af1"/>
      </w:pPr>
      <w:r w:rsidRPr="00084FA9">
        <w:t>Время учителя – не более 10 минут</w:t>
      </w:r>
    </w:p>
    <w:p w:rsidR="00F96E6C" w:rsidRPr="00084FA9" w:rsidRDefault="00F96E6C" w:rsidP="00794C86">
      <w:pPr>
        <w:pStyle w:val="af1"/>
      </w:pPr>
      <w:r w:rsidRPr="00084FA9">
        <w:t>Время детей – должны говорить все дети</w:t>
      </w:r>
    </w:p>
    <w:p w:rsidR="00F96E6C" w:rsidRPr="00084FA9" w:rsidRDefault="00F96E6C" w:rsidP="00794C86">
      <w:pPr>
        <w:pStyle w:val="af1"/>
      </w:pPr>
      <w:r w:rsidRPr="00084FA9">
        <w:t>Время – движение детей</w:t>
      </w:r>
    </w:p>
    <w:p w:rsidR="00F96E6C" w:rsidRPr="00084FA9" w:rsidRDefault="00F96E6C" w:rsidP="00794C86">
      <w:pPr>
        <w:pStyle w:val="af1"/>
      </w:pPr>
      <w:r w:rsidRPr="00084FA9">
        <w:t>Сколько детей получили оценки</w:t>
      </w:r>
    </w:p>
    <w:p w:rsidR="00F96E6C" w:rsidRPr="00084FA9" w:rsidRDefault="00F96E6C" w:rsidP="00794C86">
      <w:pPr>
        <w:pStyle w:val="af1"/>
      </w:pPr>
      <w:r w:rsidRPr="00084FA9">
        <w:t>Сколько детей поняли материал? Как проверили?</w:t>
      </w:r>
    </w:p>
    <w:p w:rsidR="00F96E6C" w:rsidRPr="00084FA9" w:rsidRDefault="00F96E6C" w:rsidP="00794C86">
      <w:pPr>
        <w:pStyle w:val="af1"/>
      </w:pPr>
      <w:r w:rsidRPr="00084FA9">
        <w:t>Объём домашнего задания</w:t>
      </w:r>
      <w:bookmarkStart w:id="0" w:name="_GoBack"/>
      <w:bookmarkEnd w:id="0"/>
      <w:r w:rsidRPr="00084FA9">
        <w:t xml:space="preserve"> – соответствует норме (да/нет)</w:t>
      </w:r>
    </w:p>
    <w:sectPr w:rsidR="00F96E6C" w:rsidRPr="00084FA9" w:rsidSect="000F203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183F"/>
    <w:multiLevelType w:val="hybridMultilevel"/>
    <w:tmpl w:val="D8666C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A67FC"/>
    <w:multiLevelType w:val="hybridMultilevel"/>
    <w:tmpl w:val="FA4CDBB0"/>
    <w:lvl w:ilvl="0" w:tplc="ABF216A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287CA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9896C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A838F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7CB50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F65FC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BEAD8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C8BCE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EA713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F377E2"/>
    <w:multiLevelType w:val="hybridMultilevel"/>
    <w:tmpl w:val="2564D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53D4E"/>
    <w:multiLevelType w:val="hybridMultilevel"/>
    <w:tmpl w:val="D6F6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A663DC"/>
    <w:multiLevelType w:val="hybridMultilevel"/>
    <w:tmpl w:val="07CA34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D4DAD"/>
    <w:multiLevelType w:val="hybridMultilevel"/>
    <w:tmpl w:val="A92A32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76BE3"/>
    <w:multiLevelType w:val="hybridMultilevel"/>
    <w:tmpl w:val="8356F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C70F61"/>
    <w:multiLevelType w:val="hybridMultilevel"/>
    <w:tmpl w:val="5E30E2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131AC"/>
    <w:multiLevelType w:val="hybridMultilevel"/>
    <w:tmpl w:val="3E0A5E0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6D36008"/>
    <w:multiLevelType w:val="hybridMultilevel"/>
    <w:tmpl w:val="07CA34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463B8"/>
    <w:multiLevelType w:val="hybridMultilevel"/>
    <w:tmpl w:val="27124DF2"/>
    <w:lvl w:ilvl="0" w:tplc="F4B200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1D0384E"/>
    <w:multiLevelType w:val="hybridMultilevel"/>
    <w:tmpl w:val="07CA34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CF274D"/>
    <w:multiLevelType w:val="hybridMultilevel"/>
    <w:tmpl w:val="BFACC892"/>
    <w:lvl w:ilvl="0" w:tplc="35D450A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ECE3C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1AB2B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9413E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D298A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AA199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5A1CF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B819C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D01B4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9011CA"/>
    <w:multiLevelType w:val="hybridMultilevel"/>
    <w:tmpl w:val="6AB65C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522863"/>
    <w:multiLevelType w:val="hybridMultilevel"/>
    <w:tmpl w:val="B7A271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569101B"/>
    <w:multiLevelType w:val="hybridMultilevel"/>
    <w:tmpl w:val="0B10E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4"/>
  </w:num>
  <w:num w:numId="5">
    <w:abstractNumId w:val="0"/>
  </w:num>
  <w:num w:numId="6">
    <w:abstractNumId w:val="5"/>
  </w:num>
  <w:num w:numId="7">
    <w:abstractNumId w:val="15"/>
  </w:num>
  <w:num w:numId="8">
    <w:abstractNumId w:val="10"/>
  </w:num>
  <w:num w:numId="9">
    <w:abstractNumId w:val="3"/>
  </w:num>
  <w:num w:numId="10">
    <w:abstractNumId w:val="14"/>
  </w:num>
  <w:num w:numId="11">
    <w:abstractNumId w:val="2"/>
  </w:num>
  <w:num w:numId="12">
    <w:abstractNumId w:val="8"/>
  </w:num>
  <w:num w:numId="13">
    <w:abstractNumId w:val="9"/>
  </w:num>
  <w:num w:numId="14">
    <w:abstractNumId w:val="6"/>
  </w:num>
  <w:num w:numId="15">
    <w:abstractNumId w:val="1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2B6"/>
    <w:rsid w:val="0007651E"/>
    <w:rsid w:val="00084FA9"/>
    <w:rsid w:val="000E05A4"/>
    <w:rsid w:val="000F203A"/>
    <w:rsid w:val="002372A7"/>
    <w:rsid w:val="002932B6"/>
    <w:rsid w:val="002D4842"/>
    <w:rsid w:val="002E0AAB"/>
    <w:rsid w:val="003D202E"/>
    <w:rsid w:val="003E5BEE"/>
    <w:rsid w:val="00404447"/>
    <w:rsid w:val="004365D0"/>
    <w:rsid w:val="004B10FC"/>
    <w:rsid w:val="004D3261"/>
    <w:rsid w:val="004F4E3A"/>
    <w:rsid w:val="00516A61"/>
    <w:rsid w:val="00706234"/>
    <w:rsid w:val="00735A81"/>
    <w:rsid w:val="00794C86"/>
    <w:rsid w:val="008860E2"/>
    <w:rsid w:val="00A9414D"/>
    <w:rsid w:val="00AC2145"/>
    <w:rsid w:val="00B7044E"/>
    <w:rsid w:val="00B90B8E"/>
    <w:rsid w:val="00BE5466"/>
    <w:rsid w:val="00C35298"/>
    <w:rsid w:val="00C91E9E"/>
    <w:rsid w:val="00CC459D"/>
    <w:rsid w:val="00D166CA"/>
    <w:rsid w:val="00D45C94"/>
    <w:rsid w:val="00E16F49"/>
    <w:rsid w:val="00F50CC6"/>
    <w:rsid w:val="00F9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6F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16F4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16F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C3529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5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5C94"/>
    <w:rPr>
      <w:rFonts w:ascii="Tahoma" w:hAnsi="Tahoma" w:cs="Tahoma"/>
      <w:sz w:val="16"/>
      <w:szCs w:val="16"/>
    </w:rPr>
  </w:style>
  <w:style w:type="paragraph" w:styleId="a8">
    <w:name w:val="Normal (Web)"/>
    <w:basedOn w:val="a"/>
    <w:unhideWhenUsed/>
    <w:rsid w:val="00404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404447"/>
    <w:rPr>
      <w:b/>
      <w:bCs/>
    </w:rPr>
  </w:style>
  <w:style w:type="character" w:customStyle="1" w:styleId="apple-converted-space">
    <w:name w:val="apple-converted-space"/>
    <w:basedOn w:val="a0"/>
    <w:rsid w:val="00404447"/>
  </w:style>
  <w:style w:type="character" w:styleId="aa">
    <w:name w:val="Emphasis"/>
    <w:qFormat/>
    <w:rsid w:val="00404447"/>
    <w:rPr>
      <w:i/>
      <w:iCs/>
    </w:rPr>
  </w:style>
  <w:style w:type="paragraph" w:styleId="ab">
    <w:name w:val="Body Text"/>
    <w:basedOn w:val="a"/>
    <w:link w:val="ac"/>
    <w:uiPriority w:val="99"/>
    <w:semiHidden/>
    <w:unhideWhenUsed/>
    <w:rsid w:val="0040444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404447"/>
  </w:style>
  <w:style w:type="paragraph" w:styleId="ad">
    <w:name w:val="Body Text First Indent"/>
    <w:basedOn w:val="ab"/>
    <w:link w:val="ae"/>
    <w:rsid w:val="00404447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Красная строка Знак"/>
    <w:basedOn w:val="ac"/>
    <w:link w:val="ad"/>
    <w:rsid w:val="004044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0F203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0F203A"/>
  </w:style>
  <w:style w:type="paragraph" w:styleId="af1">
    <w:name w:val="No Spacing"/>
    <w:uiPriority w:val="1"/>
    <w:qFormat/>
    <w:rsid w:val="00794C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6F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16F4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16F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C3529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5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5C94"/>
    <w:rPr>
      <w:rFonts w:ascii="Tahoma" w:hAnsi="Tahoma" w:cs="Tahoma"/>
      <w:sz w:val="16"/>
      <w:szCs w:val="16"/>
    </w:rPr>
  </w:style>
  <w:style w:type="paragraph" w:styleId="a8">
    <w:name w:val="Normal (Web)"/>
    <w:basedOn w:val="a"/>
    <w:unhideWhenUsed/>
    <w:rsid w:val="00404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404447"/>
    <w:rPr>
      <w:b/>
      <w:bCs/>
    </w:rPr>
  </w:style>
  <w:style w:type="character" w:customStyle="1" w:styleId="apple-converted-space">
    <w:name w:val="apple-converted-space"/>
    <w:basedOn w:val="a0"/>
    <w:rsid w:val="00404447"/>
  </w:style>
  <w:style w:type="character" w:styleId="aa">
    <w:name w:val="Emphasis"/>
    <w:qFormat/>
    <w:rsid w:val="00404447"/>
    <w:rPr>
      <w:i/>
      <w:iCs/>
    </w:rPr>
  </w:style>
  <w:style w:type="paragraph" w:styleId="ab">
    <w:name w:val="Body Text"/>
    <w:basedOn w:val="a"/>
    <w:link w:val="ac"/>
    <w:uiPriority w:val="99"/>
    <w:semiHidden/>
    <w:unhideWhenUsed/>
    <w:rsid w:val="0040444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404447"/>
  </w:style>
  <w:style w:type="paragraph" w:styleId="ad">
    <w:name w:val="Body Text First Indent"/>
    <w:basedOn w:val="ab"/>
    <w:link w:val="ae"/>
    <w:rsid w:val="00404447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Красная строка Знак"/>
    <w:basedOn w:val="ac"/>
    <w:link w:val="ad"/>
    <w:rsid w:val="004044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0F203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0F203A"/>
  </w:style>
  <w:style w:type="paragraph" w:styleId="af1">
    <w:name w:val="No Spacing"/>
    <w:uiPriority w:val="1"/>
    <w:qFormat/>
    <w:rsid w:val="00794C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93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59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411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87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4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0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33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062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5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2021-12-15T16:16:00Z</dcterms:created>
  <dcterms:modified xsi:type="dcterms:W3CDTF">2021-12-16T21:50:00Z</dcterms:modified>
</cp:coreProperties>
</file>